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Estrutura-base de Artigo Científico</w:t>
      </w:r>
    </w:p>
    <w:p>
      <w:r>
        <w:t>Estrutura-base editável e orientativa. Artigos variam amplamente entre áreas e periódicos. Antes da submissão, siga obrigatoriamente as diretrizes para autores do periódico escolhido.</w:t>
      </w:r>
    </w:p>
    <w:p>
      <w:pPr>
        <w:pStyle w:val="Heading1"/>
      </w:pPr>
      <w:r>
        <w:t>Elementos iniciais — adapte à instituição</w:t>
      </w:r>
    </w:p>
    <w:p>
      <w:r>
        <w:t>[Instituição]</w:t>
        <w:br/>
        <w:t>[Curso/Programa]</w:t>
        <w:br/>
        <w:t>[Autor(a)]</w:t>
        <w:br/>
        <w:t>[Título]</w:t>
        <w:br/>
        <w:t>[Subtítulo, se houver]</w:t>
        <w:br/>
        <w:t>[Orientador(a), quando aplicável]</w:t>
        <w:br/>
        <w:t>[Local]</w:t>
        <w:br/>
        <w:t>[Ano]</w:t>
      </w:r>
    </w:p>
    <w:p>
      <w:pPr>
        <w:pStyle w:val="Heading1"/>
      </w:pPr>
      <w:r>
        <w:t>Título, autoria e afiliações</w:t>
      </w:r>
    </w:p>
    <w:p>
      <w:r>
        <w:rPr>
          <w:i/>
        </w:rPr>
        <w:t>Orientação: preencha de acordo com as regras do periódico.</w:t>
      </w:r>
    </w:p>
    <w:p>
      <w:pPr>
        <w:pStyle w:val="Heading1"/>
      </w:pPr>
      <w:r>
        <w:t>Resumo e palavras-chave</w:t>
      </w:r>
    </w:p>
    <w:p>
      <w:r>
        <w:rPr>
          <w:i/>
        </w:rPr>
        <w:t>Orientação: siga formato, extensão e idioma exigidos pelo periódico.</w:t>
      </w:r>
    </w:p>
    <w:p>
      <w:pPr>
        <w:pStyle w:val="Heading1"/>
      </w:pPr>
      <w:r>
        <w:t>1. Introdução</w:t>
      </w:r>
    </w:p>
    <w:p>
      <w:r>
        <w:rPr>
          <w:i/>
        </w:rPr>
        <w:t>Orientação: apresente contexto, lacuna/problema, relevância e objetivo do artigo de forma concisa.</w:t>
      </w:r>
    </w:p>
    <w:p>
      <w:pPr>
        <w:pStyle w:val="Heading1"/>
      </w:pPr>
      <w:r>
        <w:t>2. Referencial / Revisão da literatura, quando aplicável</w:t>
      </w:r>
    </w:p>
    <w:p>
      <w:r>
        <w:rPr>
          <w:i/>
        </w:rPr>
        <w:t>Orientação: desenvolva a base conceitual necessária. Alguns periódicos integram a literatura à introdução.</w:t>
      </w:r>
    </w:p>
    <w:p>
      <w:pPr>
        <w:pStyle w:val="Heading1"/>
      </w:pPr>
      <w:r>
        <w:t>3. Método</w:t>
      </w:r>
    </w:p>
    <w:p>
      <w:r>
        <w:rPr>
          <w:i/>
        </w:rPr>
        <w:t>Orientação: descreva desenho, participantes/fontes, procedimentos, coleta, análise e aspectos éticos pertinentes.</w:t>
      </w:r>
    </w:p>
    <w:p>
      <w:pPr>
        <w:pStyle w:val="Heading1"/>
      </w:pPr>
      <w:r>
        <w:t>4. Resultados</w:t>
      </w:r>
    </w:p>
    <w:p>
      <w:r>
        <w:rPr>
          <w:i/>
        </w:rPr>
        <w:t>Orientação: apresente os achados de forma clara e coerente com os objetivos e método.</w:t>
      </w:r>
    </w:p>
    <w:p>
      <w:pPr>
        <w:pStyle w:val="Heading1"/>
      </w:pPr>
      <w:r>
        <w:t>5. Discussão</w:t>
      </w:r>
    </w:p>
    <w:p>
      <w:r>
        <w:rPr>
          <w:i/>
        </w:rPr>
        <w:t>Orientação: interprete os resultados, confronte-os com a literatura e destaque implicações. Alguns periódicos adotam seção conjunta de Resultados e Discussão.</w:t>
      </w:r>
    </w:p>
    <w:p>
      <w:pPr>
        <w:pStyle w:val="Heading1"/>
      </w:pPr>
      <w:r>
        <w:t>6. Conclusão / Considerações finais</w:t>
      </w:r>
    </w:p>
    <w:p>
      <w:r>
        <w:rPr>
          <w:i/>
        </w:rPr>
        <w:t>Orientação: sintetize a resposta ao objetivo, contribuições, limitações e implicações pertinentes.</w:t>
      </w:r>
    </w:p>
    <w:p>
      <w:pPr>
        <w:pStyle w:val="Heading1"/>
      </w:pPr>
      <w:r>
        <w:t>Referências</w:t>
      </w:r>
    </w:p>
    <w:p>
      <w:r>
        <w:t>Orientação: relacione as fontes efetivamente citadas e aplique o padrão bibliográfico exigido pela instituição ou veículo.</w:t>
      </w:r>
    </w:p>
    <w:p>
      <w:r>
        <w:t>[Insira aqui as referências.]</w:t>
      </w:r>
    </w:p>
    <w:p>
      <w:pPr>
        <w:pStyle w:val="Heading1"/>
      </w:pPr>
      <w:r>
        <w:t>Elementos pós-textuais, quando aplicáveis</w:t>
      </w:r>
    </w:p>
    <w:p>
      <w:r>
        <w:t>[Apêndices, anexos, glossário e outros elementos exigidos ou pertinentes.]</w:t>
      </w:r>
    </w:p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